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E2786" w14:textId="3553E386" w:rsidR="00FD3E5E" w:rsidRDefault="00FD3E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4EE3" wp14:editId="05ED745C">
                <wp:simplePos x="0" y="0"/>
                <wp:positionH relativeFrom="column">
                  <wp:posOffset>596900</wp:posOffset>
                </wp:positionH>
                <wp:positionV relativeFrom="paragraph">
                  <wp:posOffset>7493000</wp:posOffset>
                </wp:positionV>
                <wp:extent cx="6629400" cy="1282700"/>
                <wp:effectExtent l="0" t="0" r="12700" b="12700"/>
                <wp:wrapNone/>
                <wp:docPr id="2097562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82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332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DAD59" w14:textId="77777777" w:rsidR="00FD3E5E" w:rsidRDefault="00FD3E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C4E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pt;margin-top:590pt;width:522pt;height:1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" fillcolor="white [3201]" strokeweight=".5pt">
                <v:fill opacity="41377f"/>
                <v:textbox>
                  <w:txbxContent>
                    <w:p w14:paraId="02EDAD59" w14:textId="77777777" w:rsidR="00FD3E5E" w:rsidRDefault="00FD3E5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FD5DB0" wp14:editId="5CC2C191">
            <wp:extent cx="7766050" cy="10058400"/>
            <wp:effectExtent l="0" t="0" r="6350" b="0"/>
            <wp:docPr id="412093903" name="Picture 2" descr="A bottle of wine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93903" name="Picture 2" descr="A bottle of wine on a pag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E5E" w:rsidSect="00FD3E5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5E"/>
    <w:rsid w:val="00AB203E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33B1"/>
  <w15:chartTrackingRefBased/>
  <w15:docId w15:val="{658CBA03-A300-7843-8199-AF5CFBF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2024-11-15T19:14:00Z</dcterms:created>
  <dcterms:modified xsi:type="dcterms:W3CDTF">2024-11-15T19:15:00Z</dcterms:modified>
</cp:coreProperties>
</file>