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AA708" w14:textId="089EF2F2" w:rsidR="00FA5602" w:rsidRDefault="00701332">
      <w:r>
        <w:rPr>
          <w:noProof/>
        </w:rPr>
        <w:drawing>
          <wp:inline distT="0" distB="0" distL="0" distR="0" wp14:anchorId="54DAEE47" wp14:editId="23DFE46E">
            <wp:extent cx="7772400" cy="10058400"/>
            <wp:effectExtent l="0" t="0" r="0" b="0"/>
            <wp:docPr id="1315879324" name="Picture 3" descr="A close-up of a bottle of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79324" name="Picture 3" descr="A close-up of a bottle of champag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F07A5" wp14:editId="6267127F">
                <wp:simplePos x="0" y="0"/>
                <wp:positionH relativeFrom="column">
                  <wp:posOffset>766482</wp:posOffset>
                </wp:positionH>
                <wp:positionV relativeFrom="paragraph">
                  <wp:posOffset>9103659</wp:posOffset>
                </wp:positionV>
                <wp:extent cx="6333565" cy="363070"/>
                <wp:effectExtent l="0" t="0" r="16510" b="18415"/>
                <wp:wrapNone/>
                <wp:docPr id="1376321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565" cy="36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F1B0D" w14:textId="77777777" w:rsidR="00FA5602" w:rsidRDefault="00FA5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F07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35pt;margin-top:716.8pt;width:498.7pt;height:2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" fillcolor="white [3201]" strokeweight=".5pt">
                <v:textbox>
                  <w:txbxContent>
                    <w:p w14:paraId="0DCF1B0D" w14:textId="77777777" w:rsidR="00FA5602" w:rsidRDefault="00FA5602"/>
                  </w:txbxContent>
                </v:textbox>
              </v:shape>
            </w:pict>
          </mc:Fallback>
        </mc:AlternateContent>
      </w:r>
    </w:p>
    <w:sectPr w:rsidR="00FA5602" w:rsidSect="00FA560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02"/>
    <w:rsid w:val="004A6083"/>
    <w:rsid w:val="00701332"/>
    <w:rsid w:val="008B4D99"/>
    <w:rsid w:val="00FA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686E3"/>
  <w15:chartTrackingRefBased/>
  <w15:docId w15:val="{3F6AE6ED-E4AA-774C-A4CA-0CF150D2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6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56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6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56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56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56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56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56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56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6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56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56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56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56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56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56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56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56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5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56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5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56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56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56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56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56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56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56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3</cp:revision>
  <dcterms:created xsi:type="dcterms:W3CDTF">2025-03-12T22:32:00Z</dcterms:created>
  <dcterms:modified xsi:type="dcterms:W3CDTF">2025-03-12T22:33:00Z</dcterms:modified>
</cp:coreProperties>
</file>